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37F3" w14:textId="4E21E51F" w:rsidR="00187081" w:rsidRPr="00D0244B" w:rsidRDefault="008F061A">
      <w:pPr>
        <w:rPr>
          <w:rFonts w:ascii="Cavolini" w:hAnsi="Cavolini" w:cs="Cavolini"/>
        </w:rPr>
      </w:pPr>
      <w:r w:rsidRPr="00D0244B">
        <w:rPr>
          <w:rFonts w:ascii="Cavolini" w:hAnsi="Cavolini" w:cs="Cavolini"/>
        </w:rPr>
        <w:t xml:space="preserve">Firefighter Family, </w:t>
      </w:r>
    </w:p>
    <w:p w14:paraId="4197D6C4" w14:textId="042C2CBA" w:rsidR="008F061A" w:rsidRPr="00D0244B" w:rsidRDefault="008F061A">
      <w:pPr>
        <w:rPr>
          <w:rFonts w:ascii="Cavolini" w:hAnsi="Cavolini" w:cs="Cavolini"/>
        </w:rPr>
      </w:pPr>
      <w:r w:rsidRPr="00D0244B">
        <w:rPr>
          <w:rFonts w:ascii="Cavolini" w:hAnsi="Cavolini" w:cs="Cavolini"/>
        </w:rPr>
        <w:t xml:space="preserve">     District Chief Ronald Brady of Baker Fire Dept. has recently been diagnosed with Acute Myeloid Leukemia (AML).  This is a cancer of the blood and bone marrow where there’s an abnormal increase in immature white blood cells (myeloblasts).  The exact cause of AML is not fully understood, but the very young cells, called myeloid stem cells in your bone marrow that should develop into different types of white blood cells instead be cancerous.  </w:t>
      </w:r>
    </w:p>
    <w:p w14:paraId="387A71FE" w14:textId="12962EAD" w:rsidR="008F061A" w:rsidRPr="00D0244B" w:rsidRDefault="008F061A">
      <w:pPr>
        <w:rPr>
          <w:rFonts w:ascii="Cavolini" w:hAnsi="Cavolini" w:cs="Cavolini"/>
          <w:b/>
          <w:bCs/>
        </w:rPr>
      </w:pPr>
      <w:r w:rsidRPr="00D0244B">
        <w:rPr>
          <w:rFonts w:ascii="Cavolini" w:hAnsi="Cavolini" w:cs="Cavolini"/>
          <w:b/>
          <w:bCs/>
        </w:rPr>
        <w:t>Some Facts About Leukemia</w:t>
      </w:r>
    </w:p>
    <w:p w14:paraId="7ECCD3CB" w14:textId="257E05E4" w:rsidR="008F061A" w:rsidRPr="00D0244B" w:rsidRDefault="008F061A" w:rsidP="008F061A">
      <w:pPr>
        <w:pStyle w:val="ListParagraph"/>
        <w:numPr>
          <w:ilvl w:val="0"/>
          <w:numId w:val="2"/>
        </w:numPr>
        <w:rPr>
          <w:rFonts w:ascii="Cavolini" w:hAnsi="Cavolini" w:cs="Cavolini"/>
        </w:rPr>
      </w:pPr>
      <w:proofErr w:type="gramStart"/>
      <w:r w:rsidRPr="00D0244B">
        <w:rPr>
          <w:rFonts w:ascii="Cavolini" w:hAnsi="Cavolini" w:cs="Cavolini"/>
          <w:b/>
          <w:bCs/>
        </w:rPr>
        <w:t>Acute</w:t>
      </w:r>
      <w:proofErr w:type="gramEnd"/>
      <w:r w:rsidRPr="00D0244B">
        <w:rPr>
          <w:rFonts w:ascii="Cavolini" w:hAnsi="Cavolini" w:cs="Cavolini"/>
        </w:rPr>
        <w:t xml:space="preserve"> is fast growing and can be fatal if left untreated. </w:t>
      </w:r>
    </w:p>
    <w:p w14:paraId="25656D1F" w14:textId="1C3F5D31" w:rsidR="008F061A" w:rsidRPr="00D0244B" w:rsidRDefault="008F061A" w:rsidP="008F061A">
      <w:pPr>
        <w:pStyle w:val="ListParagraph"/>
        <w:numPr>
          <w:ilvl w:val="0"/>
          <w:numId w:val="2"/>
        </w:numPr>
        <w:rPr>
          <w:rFonts w:ascii="Cavolini" w:hAnsi="Cavolini" w:cs="Cavolini"/>
        </w:rPr>
      </w:pPr>
      <w:r w:rsidRPr="00D0244B">
        <w:rPr>
          <w:rFonts w:ascii="Cavolini" w:hAnsi="Cavolini" w:cs="Cavolini"/>
          <w:b/>
          <w:bCs/>
        </w:rPr>
        <w:t>Myeloid Leukemia</w:t>
      </w:r>
      <w:r w:rsidRPr="00D0244B">
        <w:rPr>
          <w:rFonts w:ascii="Cavolini" w:hAnsi="Cavolini" w:cs="Cavolini"/>
        </w:rPr>
        <w:t xml:space="preserve"> </w:t>
      </w:r>
      <w:r w:rsidR="00D0244B" w:rsidRPr="00D0244B">
        <w:rPr>
          <w:rFonts w:ascii="Cavolini" w:hAnsi="Cavolini" w:cs="Cavolini"/>
        </w:rPr>
        <w:t>creates</w:t>
      </w:r>
      <w:r w:rsidRPr="00D0244B">
        <w:rPr>
          <w:rFonts w:ascii="Cavolini" w:hAnsi="Cavolini" w:cs="Cavolini"/>
        </w:rPr>
        <w:t xml:space="preserve"> cells that release enzymes </w:t>
      </w:r>
      <w:r w:rsidR="001969E4" w:rsidRPr="00D0244B">
        <w:rPr>
          <w:rFonts w:ascii="Cavolini" w:hAnsi="Cavolini" w:cs="Cavolini"/>
        </w:rPr>
        <w:t xml:space="preserve">to protect the body when bacteria or fungi enter and try to cause disease. </w:t>
      </w:r>
    </w:p>
    <w:p w14:paraId="5EB6DDEE" w14:textId="27D532C3" w:rsidR="001969E4" w:rsidRPr="00D0244B" w:rsidRDefault="001969E4" w:rsidP="001969E4">
      <w:pPr>
        <w:pStyle w:val="ListParagraph"/>
        <w:numPr>
          <w:ilvl w:val="0"/>
          <w:numId w:val="2"/>
        </w:numPr>
        <w:rPr>
          <w:rFonts w:ascii="Cavolini" w:hAnsi="Cavolini" w:cs="Cavolini"/>
        </w:rPr>
      </w:pPr>
      <w:r w:rsidRPr="00D0244B">
        <w:rPr>
          <w:rFonts w:ascii="Cavolini" w:hAnsi="Cavolini" w:cs="Cavolini"/>
        </w:rPr>
        <w:t xml:space="preserve">Men are 31% more likely to get leukemia than women. They are also </w:t>
      </w:r>
      <w:r w:rsidR="00D0244B" w:rsidRPr="00D0244B">
        <w:rPr>
          <w:rFonts w:ascii="Cavolini" w:hAnsi="Cavolini" w:cs="Cavolini"/>
        </w:rPr>
        <w:t>having</w:t>
      </w:r>
      <w:r w:rsidRPr="00D0244B">
        <w:rPr>
          <w:rFonts w:ascii="Cavolini" w:hAnsi="Cavolini" w:cs="Cavolini"/>
        </w:rPr>
        <w:t xml:space="preserve"> a higher leukemia mortality rate that is 30% higher than females.  </w:t>
      </w:r>
    </w:p>
    <w:p w14:paraId="241572A5" w14:textId="77C0EDE2" w:rsidR="001969E4" w:rsidRPr="00D0244B" w:rsidRDefault="001969E4" w:rsidP="001969E4">
      <w:pPr>
        <w:rPr>
          <w:rFonts w:ascii="Cavolini" w:hAnsi="Cavolini" w:cs="Cavolini"/>
          <w:b/>
          <w:bCs/>
        </w:rPr>
      </w:pPr>
      <w:r w:rsidRPr="00D0244B">
        <w:rPr>
          <w:rFonts w:ascii="Cavolini" w:hAnsi="Cavolini" w:cs="Cavolini"/>
          <w:b/>
          <w:bCs/>
        </w:rPr>
        <w:t>Doctors Can Diagnose Leukemia in three ways:</w:t>
      </w:r>
    </w:p>
    <w:p w14:paraId="37BA2631" w14:textId="0FF37B75" w:rsidR="001969E4" w:rsidRPr="00D0244B" w:rsidRDefault="001969E4" w:rsidP="001969E4">
      <w:pPr>
        <w:pStyle w:val="ListParagraph"/>
        <w:numPr>
          <w:ilvl w:val="0"/>
          <w:numId w:val="3"/>
        </w:numPr>
        <w:rPr>
          <w:rFonts w:ascii="Cavolini" w:hAnsi="Cavolini" w:cs="Cavolini"/>
        </w:rPr>
      </w:pPr>
      <w:r w:rsidRPr="00D0244B">
        <w:rPr>
          <w:rFonts w:ascii="Cavolini" w:hAnsi="Cavolini" w:cs="Cavolini"/>
          <w:b/>
          <w:bCs/>
        </w:rPr>
        <w:t>Physical exam</w:t>
      </w:r>
      <w:r w:rsidRPr="00D0244B">
        <w:rPr>
          <w:rFonts w:ascii="Cavolini" w:hAnsi="Cavolini" w:cs="Cavolini"/>
        </w:rPr>
        <w:t xml:space="preserve"> – Dr inspects body for signs of leukemia, such as bruises. </w:t>
      </w:r>
    </w:p>
    <w:p w14:paraId="7F016FD1" w14:textId="29C534DA" w:rsidR="001969E4" w:rsidRPr="00D0244B" w:rsidRDefault="001969E4" w:rsidP="001969E4">
      <w:pPr>
        <w:pStyle w:val="ListParagraph"/>
        <w:numPr>
          <w:ilvl w:val="0"/>
          <w:numId w:val="3"/>
        </w:numPr>
        <w:rPr>
          <w:rFonts w:ascii="Cavolini" w:hAnsi="Cavolini" w:cs="Cavolini"/>
        </w:rPr>
      </w:pPr>
      <w:r w:rsidRPr="00D0244B">
        <w:rPr>
          <w:rFonts w:ascii="Cavolini" w:hAnsi="Cavolini" w:cs="Cavolini"/>
          <w:b/>
          <w:bCs/>
        </w:rPr>
        <w:t>Blood test</w:t>
      </w:r>
      <w:r w:rsidRPr="00D0244B">
        <w:rPr>
          <w:rFonts w:ascii="Cavolini" w:hAnsi="Cavolini" w:cs="Cavolini"/>
        </w:rPr>
        <w:t xml:space="preserve"> – a patient with leukemia will have an imbalance of white blood cells or platelets. </w:t>
      </w:r>
    </w:p>
    <w:p w14:paraId="0E83748E" w14:textId="5DAFF7FE" w:rsidR="001969E4" w:rsidRPr="00D0244B" w:rsidRDefault="001969E4" w:rsidP="001969E4">
      <w:pPr>
        <w:pStyle w:val="ListParagraph"/>
        <w:numPr>
          <w:ilvl w:val="0"/>
          <w:numId w:val="3"/>
        </w:numPr>
        <w:rPr>
          <w:rFonts w:ascii="Cavolini" w:hAnsi="Cavolini" w:cs="Cavolini"/>
        </w:rPr>
      </w:pPr>
      <w:r w:rsidRPr="00D0244B">
        <w:rPr>
          <w:rFonts w:ascii="Cavolini" w:hAnsi="Cavolini" w:cs="Cavolini"/>
          <w:b/>
          <w:bCs/>
        </w:rPr>
        <w:t>Bone marrow</w:t>
      </w:r>
      <w:r w:rsidRPr="00D0244B">
        <w:rPr>
          <w:rFonts w:ascii="Cavolini" w:hAnsi="Cavolini" w:cs="Cavolini"/>
        </w:rPr>
        <w:t xml:space="preserve"> – a Dr will take a sample of your bone marrow, usually from your hip bone.  </w:t>
      </w:r>
    </w:p>
    <w:p w14:paraId="3422FD54" w14:textId="77777777" w:rsidR="00D0244B" w:rsidRDefault="001969E4" w:rsidP="001969E4">
      <w:pPr>
        <w:rPr>
          <w:rFonts w:ascii="Cavolini" w:hAnsi="Cavolini" w:cs="Cavolini"/>
        </w:rPr>
      </w:pPr>
      <w:r w:rsidRPr="00D0244B">
        <w:rPr>
          <w:rFonts w:ascii="Cavolini" w:hAnsi="Cavolini" w:cs="Cavolini"/>
        </w:rPr>
        <w:t xml:space="preserve">Ronald is presently at Ochsner Hospital in New Orleans, which is a leading hospital </w:t>
      </w:r>
      <w:r w:rsidR="00CC11BA" w:rsidRPr="00D0244B">
        <w:rPr>
          <w:rFonts w:ascii="Cavolini" w:hAnsi="Cavolini" w:cs="Cavolini"/>
        </w:rPr>
        <w:t>of</w:t>
      </w:r>
      <w:r w:rsidRPr="00D0244B">
        <w:rPr>
          <w:rFonts w:ascii="Cavolini" w:hAnsi="Cavolini" w:cs="Cavolini"/>
        </w:rPr>
        <w:t xml:space="preserve"> Leukemia</w:t>
      </w:r>
      <w:r w:rsidR="00CC11BA" w:rsidRPr="00D0244B">
        <w:rPr>
          <w:rFonts w:ascii="Cavolini" w:hAnsi="Cavolini" w:cs="Cavolini"/>
        </w:rPr>
        <w:t xml:space="preserve">.  </w:t>
      </w:r>
    </w:p>
    <w:p w14:paraId="184B06F3" w14:textId="2C903A8D" w:rsidR="00CC11BA" w:rsidRPr="00D0244B" w:rsidRDefault="00CC11BA" w:rsidP="001969E4">
      <w:pPr>
        <w:rPr>
          <w:rFonts w:ascii="Cavolini" w:hAnsi="Cavolini" w:cs="Cavolini"/>
        </w:rPr>
      </w:pPr>
      <w:r w:rsidRPr="00D0244B">
        <w:rPr>
          <w:rFonts w:ascii="Cavolini" w:hAnsi="Cavolini" w:cs="Cavolini"/>
        </w:rPr>
        <w:t xml:space="preserve">We are putting together a </w:t>
      </w:r>
    </w:p>
    <w:p w14:paraId="6868923C" w14:textId="1C03B8F3" w:rsidR="00CC11BA" w:rsidRPr="00D0244B" w:rsidRDefault="00CC11BA" w:rsidP="00CC11BA">
      <w:pPr>
        <w:jc w:val="center"/>
        <w:rPr>
          <w:rFonts w:ascii="Cavolini" w:hAnsi="Cavolini" w:cs="Cavolini"/>
          <w:b/>
          <w:bCs/>
        </w:rPr>
      </w:pPr>
      <w:r w:rsidRPr="00D0244B">
        <w:rPr>
          <w:rFonts w:ascii="Cavolini" w:hAnsi="Cavolini" w:cs="Cavolini"/>
          <w:b/>
          <w:bCs/>
        </w:rPr>
        <w:t>Platelet and Blood Donor Drive</w:t>
      </w:r>
    </w:p>
    <w:p w14:paraId="38262B75" w14:textId="55DB0736" w:rsidR="00CC11BA" w:rsidRPr="00D0244B" w:rsidRDefault="00CC11BA" w:rsidP="00CC11BA">
      <w:pPr>
        <w:jc w:val="center"/>
        <w:rPr>
          <w:rFonts w:ascii="Cavolini" w:hAnsi="Cavolini" w:cs="Cavolini"/>
        </w:rPr>
      </w:pPr>
      <w:r w:rsidRPr="00D0244B">
        <w:rPr>
          <w:rFonts w:ascii="Cavolini" w:hAnsi="Cavolini" w:cs="Cavolini"/>
        </w:rPr>
        <w:t>on Thursday, April 17</w:t>
      </w:r>
      <w:r w:rsidRPr="00D0244B">
        <w:rPr>
          <w:rFonts w:ascii="Cavolini" w:hAnsi="Cavolini" w:cs="Cavolini"/>
          <w:vertAlign w:val="superscript"/>
        </w:rPr>
        <w:t>th</w:t>
      </w:r>
      <w:proofErr w:type="gramStart"/>
      <w:r w:rsidRPr="00D0244B">
        <w:rPr>
          <w:rFonts w:ascii="Cavolini" w:hAnsi="Cavolini" w:cs="Cavolini"/>
        </w:rPr>
        <w:t xml:space="preserve"> 2025</w:t>
      </w:r>
      <w:proofErr w:type="gramEnd"/>
    </w:p>
    <w:p w14:paraId="6FF2DC75" w14:textId="4EB080A7" w:rsidR="00CC11BA" w:rsidRPr="00D0244B" w:rsidRDefault="00CC11BA" w:rsidP="00CC11BA">
      <w:pPr>
        <w:jc w:val="center"/>
        <w:rPr>
          <w:rFonts w:ascii="Cavolini" w:hAnsi="Cavolini" w:cs="Cavolini"/>
        </w:rPr>
      </w:pPr>
      <w:r w:rsidRPr="00D0244B">
        <w:rPr>
          <w:rFonts w:ascii="Cavolini" w:hAnsi="Cavolini" w:cs="Cavolini"/>
        </w:rPr>
        <w:t>at the Baker Fire Dept.</w:t>
      </w:r>
    </w:p>
    <w:p w14:paraId="461FF15B" w14:textId="5676B0A6" w:rsidR="00CC11BA" w:rsidRPr="00D0244B" w:rsidRDefault="00CC11BA" w:rsidP="00CC11BA">
      <w:pPr>
        <w:jc w:val="center"/>
        <w:rPr>
          <w:rFonts w:ascii="Cavolini" w:hAnsi="Cavolini" w:cs="Cavolini"/>
        </w:rPr>
      </w:pPr>
      <w:r w:rsidRPr="00D0244B">
        <w:rPr>
          <w:rFonts w:ascii="Cavolini" w:hAnsi="Cavolini" w:cs="Cavolini"/>
        </w:rPr>
        <w:t>3701 Groom Rd. Baker, LA 70714</w:t>
      </w:r>
    </w:p>
    <w:p w14:paraId="4E10798A" w14:textId="64445EEE" w:rsidR="00CC11BA" w:rsidRPr="00D0244B" w:rsidRDefault="00CC11BA" w:rsidP="00CC11BA">
      <w:pPr>
        <w:jc w:val="center"/>
        <w:rPr>
          <w:rFonts w:ascii="Cavolini" w:hAnsi="Cavolini" w:cs="Cavolini"/>
        </w:rPr>
      </w:pPr>
      <w:r w:rsidRPr="00D0244B">
        <w:rPr>
          <w:rFonts w:ascii="Cavolini" w:hAnsi="Cavolini" w:cs="Cavolini"/>
        </w:rPr>
        <w:t>9 am – 4 pm</w:t>
      </w:r>
    </w:p>
    <w:p w14:paraId="4343ED50" w14:textId="77777777" w:rsidR="00CC11BA" w:rsidRPr="00D0244B" w:rsidRDefault="00CC11BA" w:rsidP="001969E4">
      <w:pPr>
        <w:rPr>
          <w:rFonts w:ascii="Cavolini" w:hAnsi="Cavolini" w:cs="Cavolini"/>
        </w:rPr>
      </w:pPr>
    </w:p>
    <w:p w14:paraId="7FFCB113" w14:textId="2D1D40F0" w:rsidR="00CC11BA" w:rsidRPr="00D0244B" w:rsidRDefault="00CC11BA" w:rsidP="00D0244B">
      <w:pPr>
        <w:jc w:val="center"/>
        <w:rPr>
          <w:rFonts w:ascii="Cavolini" w:hAnsi="Cavolini" w:cs="Cavolini"/>
          <w:b/>
          <w:bCs/>
        </w:rPr>
      </w:pPr>
      <w:r w:rsidRPr="00D0244B">
        <w:rPr>
          <w:rFonts w:ascii="Cavolini" w:hAnsi="Cavolini" w:cs="Cavolini"/>
        </w:rPr>
        <w:t>Anyone interested in donating platelet</w:t>
      </w:r>
      <w:r w:rsidR="007A34E8">
        <w:rPr>
          <w:rFonts w:ascii="Cavolini" w:hAnsi="Cavolini" w:cs="Cavolini"/>
        </w:rPr>
        <w:t>s/blood</w:t>
      </w:r>
      <w:r w:rsidRPr="00D0244B">
        <w:rPr>
          <w:rFonts w:ascii="Cavolini" w:hAnsi="Cavolini" w:cs="Cavolini"/>
        </w:rPr>
        <w:t xml:space="preserve"> or with questions, please contact </w:t>
      </w:r>
      <w:r w:rsidRPr="00D0244B">
        <w:rPr>
          <w:rFonts w:ascii="Cavolini" w:hAnsi="Cavolini" w:cs="Cavolini"/>
          <w:b/>
          <w:bCs/>
        </w:rPr>
        <w:t>Chantelle Brady @ 225-615-6987</w:t>
      </w:r>
    </w:p>
    <w:sectPr w:rsidR="00CC11BA" w:rsidRPr="00D0244B" w:rsidSect="00D024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4202"/>
    <w:multiLevelType w:val="hybridMultilevel"/>
    <w:tmpl w:val="002E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B3B0B"/>
    <w:multiLevelType w:val="hybridMultilevel"/>
    <w:tmpl w:val="B410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AF6E6D"/>
    <w:multiLevelType w:val="hybridMultilevel"/>
    <w:tmpl w:val="3AC89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9314583">
    <w:abstractNumId w:val="2"/>
  </w:num>
  <w:num w:numId="2" w16cid:durableId="598414825">
    <w:abstractNumId w:val="1"/>
  </w:num>
  <w:num w:numId="3" w16cid:durableId="90664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1A"/>
    <w:rsid w:val="00097A17"/>
    <w:rsid w:val="00187081"/>
    <w:rsid w:val="001969E4"/>
    <w:rsid w:val="002513AB"/>
    <w:rsid w:val="00264F7D"/>
    <w:rsid w:val="003A1765"/>
    <w:rsid w:val="00495B4F"/>
    <w:rsid w:val="007054A0"/>
    <w:rsid w:val="007A34E8"/>
    <w:rsid w:val="008F061A"/>
    <w:rsid w:val="00995F05"/>
    <w:rsid w:val="00CC11BA"/>
    <w:rsid w:val="00D0244B"/>
    <w:rsid w:val="00FD3441"/>
    <w:rsid w:val="00FF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CB25"/>
  <w15:chartTrackingRefBased/>
  <w15:docId w15:val="{DE664163-5606-4704-821B-D4124A8C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6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6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6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6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6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6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6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6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6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6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6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6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61A"/>
    <w:rPr>
      <w:rFonts w:eastAsiaTheme="majorEastAsia" w:cstheme="majorBidi"/>
      <w:color w:val="272727" w:themeColor="text1" w:themeTint="D8"/>
    </w:rPr>
  </w:style>
  <w:style w:type="paragraph" w:styleId="Title">
    <w:name w:val="Title"/>
    <w:basedOn w:val="Normal"/>
    <w:next w:val="Normal"/>
    <w:link w:val="TitleChar"/>
    <w:uiPriority w:val="10"/>
    <w:qFormat/>
    <w:rsid w:val="008F0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6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61A"/>
    <w:pPr>
      <w:spacing w:before="160"/>
      <w:jc w:val="center"/>
    </w:pPr>
    <w:rPr>
      <w:i/>
      <w:iCs/>
      <w:color w:val="404040" w:themeColor="text1" w:themeTint="BF"/>
    </w:rPr>
  </w:style>
  <w:style w:type="character" w:customStyle="1" w:styleId="QuoteChar">
    <w:name w:val="Quote Char"/>
    <w:basedOn w:val="DefaultParagraphFont"/>
    <w:link w:val="Quote"/>
    <w:uiPriority w:val="29"/>
    <w:rsid w:val="008F061A"/>
    <w:rPr>
      <w:i/>
      <w:iCs/>
      <w:color w:val="404040" w:themeColor="text1" w:themeTint="BF"/>
    </w:rPr>
  </w:style>
  <w:style w:type="paragraph" w:styleId="ListParagraph">
    <w:name w:val="List Paragraph"/>
    <w:basedOn w:val="Normal"/>
    <w:uiPriority w:val="34"/>
    <w:qFormat/>
    <w:rsid w:val="008F061A"/>
    <w:pPr>
      <w:ind w:left="720"/>
      <w:contextualSpacing/>
    </w:pPr>
  </w:style>
  <w:style w:type="character" w:styleId="IntenseEmphasis">
    <w:name w:val="Intense Emphasis"/>
    <w:basedOn w:val="DefaultParagraphFont"/>
    <w:uiPriority w:val="21"/>
    <w:qFormat/>
    <w:rsid w:val="008F061A"/>
    <w:rPr>
      <w:i/>
      <w:iCs/>
      <w:color w:val="0F4761" w:themeColor="accent1" w:themeShade="BF"/>
    </w:rPr>
  </w:style>
  <w:style w:type="paragraph" w:styleId="IntenseQuote">
    <w:name w:val="Intense Quote"/>
    <w:basedOn w:val="Normal"/>
    <w:next w:val="Normal"/>
    <w:link w:val="IntenseQuoteChar"/>
    <w:uiPriority w:val="30"/>
    <w:qFormat/>
    <w:rsid w:val="008F0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61A"/>
    <w:rPr>
      <w:i/>
      <w:iCs/>
      <w:color w:val="0F4761" w:themeColor="accent1" w:themeShade="BF"/>
    </w:rPr>
  </w:style>
  <w:style w:type="character" w:styleId="IntenseReference">
    <w:name w:val="Intense Reference"/>
    <w:basedOn w:val="DefaultParagraphFont"/>
    <w:uiPriority w:val="32"/>
    <w:qFormat/>
    <w:rsid w:val="008F06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1221</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Brady</dc:creator>
  <cp:keywords/>
  <dc:description/>
  <cp:lastModifiedBy>Chantelle Brady</cp:lastModifiedBy>
  <cp:revision>2</cp:revision>
  <dcterms:created xsi:type="dcterms:W3CDTF">2025-03-29T11:39:00Z</dcterms:created>
  <dcterms:modified xsi:type="dcterms:W3CDTF">2025-04-04T19:35:00Z</dcterms:modified>
</cp:coreProperties>
</file>